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122FC" w14:textId="77777777" w:rsidR="003557E6" w:rsidRDefault="003557E6" w:rsidP="000302DE">
      <w:pPr>
        <w:pStyle w:val="TEBISOberschrift1Ebene"/>
      </w:pPr>
      <w:commentRangeStart w:id="0"/>
      <w:r>
        <w:t>Umweltbelastung durch Zementproduktion</w:t>
      </w:r>
    </w:p>
    <w:p w14:paraId="45C7EBB2" w14:textId="77777777" w:rsidR="003557E6" w:rsidRDefault="003557E6" w:rsidP="000302DE">
      <w:r>
        <w:t xml:space="preserve">Da weltweit riesige Mengen an Zement produziert werden, sind die damit verbundenen Umweltprobleme erheblich. Bis in die 1960er und 1970er Jahre galten die Zementwerke als eigentliche „Dreckschleudern“, vor allem, weil sie eine </w:t>
      </w:r>
      <w:proofErr w:type="spellStart"/>
      <w:r>
        <w:t>grosse</w:t>
      </w:r>
      <w:proofErr w:type="spellEnd"/>
      <w:r>
        <w:t xml:space="preserve"> Menge an giftigem Staub und Abgasen freisetzten. Zu den Abgasen gehörten neben CO</w:t>
      </w:r>
      <w:r w:rsidRPr="00D93B61">
        <w:rPr>
          <w:vertAlign w:val="subscript"/>
        </w:rPr>
        <w:t>2</w:t>
      </w:r>
      <w:r>
        <w:t xml:space="preserve"> vor allem Schwefeldioxid, und Stickoxide. Diese entstehen als Nebenprodukte der Verbrennung fossiler Energieträger, die für die Erzeugung der </w:t>
      </w:r>
      <w:proofErr w:type="spellStart"/>
      <w:r>
        <w:t>grossen</w:t>
      </w:r>
      <w:proofErr w:type="spellEnd"/>
      <w:r>
        <w:t xml:space="preserve"> Hitze beim Brenn- und Sinterprozess der Zementherstellung benötigt wird.</w:t>
      </w:r>
    </w:p>
    <w:p w14:paraId="21A9F6D0" w14:textId="77777777" w:rsidR="003557E6" w:rsidRDefault="003557E6" w:rsidP="000302DE">
      <w:r>
        <w:t xml:space="preserve">In den letzten Jahrzehnten wurden aber weltweit in immer mehr Zementwerken immer leistungsstärkere Filteranlagen installiert. Diese sind in der Lage den </w:t>
      </w:r>
      <w:proofErr w:type="spellStart"/>
      <w:r>
        <w:t>Grossteil</w:t>
      </w:r>
      <w:proofErr w:type="spellEnd"/>
      <w:r>
        <w:t xml:space="preserve"> der Staubpartikel und viele der giftigen Abgase fast vollständig aufzufangen. So haben sich die Feinstaubbelastungen und die Belastungen etwa durch Schwefeldioxid und Stickoxide erheblich reduziert.</w:t>
      </w:r>
    </w:p>
    <w:p w14:paraId="106E59AA" w14:textId="77777777" w:rsidR="003557E6" w:rsidRDefault="003557E6" w:rsidP="000302DE">
      <w:r>
        <w:t>Ungelöst bleibt allerdings…</w:t>
      </w:r>
    </w:p>
    <w:p w14:paraId="68FADDF5" w14:textId="77777777" w:rsidR="003557E6" w:rsidRPr="00155C89" w:rsidRDefault="003557E6" w:rsidP="000302DE">
      <w:pPr>
        <w:pStyle w:val="TEBISIOberschrift2Ebene"/>
      </w:pPr>
      <w:r>
        <w:t xml:space="preserve">… </w:t>
      </w:r>
      <w:r w:rsidRPr="00155C89">
        <w:t>Das CO</w:t>
      </w:r>
      <w:r w:rsidRPr="00155C89">
        <w:rPr>
          <w:vertAlign w:val="subscript"/>
        </w:rPr>
        <w:t>2</w:t>
      </w:r>
      <w:r w:rsidRPr="00155C89">
        <w:t>-Problem</w:t>
      </w:r>
    </w:p>
    <w:p w14:paraId="7B21EA53" w14:textId="77777777" w:rsidR="003557E6" w:rsidRDefault="003557E6" w:rsidP="003557E6">
      <w:r>
        <w:t>Schau dir folgendes kurze Video an:</w:t>
      </w:r>
    </w:p>
    <w:p w14:paraId="5F2768B0" w14:textId="77777777" w:rsidR="003557E6" w:rsidRPr="00155C89" w:rsidRDefault="00BA4CA6" w:rsidP="003557E6">
      <w:hyperlink r:id="rId8" w:history="1">
        <w:r w:rsidR="003557E6" w:rsidRPr="00155C89">
          <w:rPr>
            <w:rStyle w:val="Hyperlink"/>
          </w:rPr>
          <w:t>https://www.youtube.com/watch?v=GSc9hu917OU</w:t>
        </w:r>
      </w:hyperlink>
      <w:r w:rsidR="003557E6" w:rsidRPr="00155C89">
        <w:t xml:space="preserve"> </w:t>
      </w:r>
      <w:r w:rsidR="003557E6">
        <w:t xml:space="preserve"> (3 min)</w:t>
      </w:r>
    </w:p>
    <w:p w14:paraId="05E80F91" w14:textId="77777777" w:rsidR="003557E6" w:rsidRDefault="003557E6" w:rsidP="000302DE">
      <w:pPr>
        <w:pStyle w:val="TEBISIONummerierung"/>
      </w:pPr>
      <w:commentRangeStart w:id="1"/>
      <w:r>
        <w:t>Erkläre warum die Zement-Produktion bezüglich CO</w:t>
      </w:r>
      <w:r w:rsidRPr="00D071FF">
        <w:rPr>
          <w:vertAlign w:val="subscript"/>
        </w:rPr>
        <w:t>2</w:t>
      </w:r>
      <w:r>
        <w:t xml:space="preserve"> gleich ein doppeltes Problem darstellt („</w:t>
      </w:r>
      <w:proofErr w:type="spellStart"/>
      <w:r>
        <w:t>one</w:t>
      </w:r>
      <w:proofErr w:type="spellEnd"/>
      <w:r>
        <w:t>-</w:t>
      </w:r>
      <w:proofErr w:type="spellStart"/>
      <w:r>
        <w:t>two</w:t>
      </w:r>
      <w:proofErr w:type="spellEnd"/>
      <w:r>
        <w:t>-punch“)</w:t>
      </w:r>
      <w:commentRangeEnd w:id="1"/>
      <w:r w:rsidR="00667A4D">
        <w:rPr>
          <w:rStyle w:val="Kommentarzeichen"/>
        </w:rPr>
        <w:commentReference w:id="1"/>
      </w:r>
    </w:p>
    <w:p w14:paraId="32A9E92C" w14:textId="77777777" w:rsidR="003557E6" w:rsidRDefault="003557E6" w:rsidP="003557E6"/>
    <w:p w14:paraId="3B62F901" w14:textId="77777777" w:rsidR="003557E6" w:rsidRDefault="003557E6" w:rsidP="003557E6"/>
    <w:p w14:paraId="5EF761CB" w14:textId="77777777" w:rsidR="003557E6" w:rsidRDefault="003557E6" w:rsidP="003557E6"/>
    <w:p w14:paraId="536F9F0F" w14:textId="77777777" w:rsidR="003557E6" w:rsidRDefault="003557E6" w:rsidP="003557E6"/>
    <w:p w14:paraId="7C35D504" w14:textId="77777777" w:rsidR="003557E6" w:rsidRDefault="003557E6" w:rsidP="003557E6"/>
    <w:p w14:paraId="383A011A" w14:textId="77777777" w:rsidR="003557E6" w:rsidRDefault="003557E6" w:rsidP="003557E6"/>
    <w:p w14:paraId="244905A8" w14:textId="77777777" w:rsidR="003557E6" w:rsidRDefault="003557E6" w:rsidP="000302DE">
      <w:pPr>
        <w:pStyle w:val="TEBISIONummerierung"/>
      </w:pPr>
      <w:commentRangeStart w:id="2"/>
      <w:r>
        <w:t>a) Halte einige der aufgeführten Möglichkeiten, CO</w:t>
      </w:r>
      <w:r w:rsidRPr="00D071FF">
        <w:rPr>
          <w:vertAlign w:val="subscript"/>
        </w:rPr>
        <w:t xml:space="preserve">2 </w:t>
      </w:r>
      <w:r>
        <w:t>einzusparen fest. b) Welche Möglichkeiten setzen bei welchem der beiden „Schläge“ an?</w:t>
      </w:r>
      <w:commentRangeEnd w:id="2"/>
      <w:r w:rsidR="00667A4D">
        <w:rPr>
          <w:rStyle w:val="Kommentarzeichen"/>
        </w:rPr>
        <w:commentReference w:id="2"/>
      </w:r>
    </w:p>
    <w:p w14:paraId="206AD540" w14:textId="77777777" w:rsidR="003557E6" w:rsidRDefault="003557E6" w:rsidP="003557E6">
      <w:pPr>
        <w:pStyle w:val="Listenabsatz"/>
      </w:pPr>
    </w:p>
    <w:p w14:paraId="3D83BC36" w14:textId="77777777" w:rsidR="003557E6" w:rsidRDefault="003557E6" w:rsidP="003557E6">
      <w:pPr>
        <w:rPr>
          <w:lang w:val="de-CH"/>
        </w:rPr>
      </w:pPr>
    </w:p>
    <w:p w14:paraId="01D833CB" w14:textId="77777777" w:rsidR="003557E6" w:rsidRDefault="003557E6" w:rsidP="003557E6">
      <w:pPr>
        <w:rPr>
          <w:lang w:val="de-CH"/>
        </w:rPr>
      </w:pPr>
    </w:p>
    <w:p w14:paraId="5E47B3DB" w14:textId="77777777" w:rsidR="003557E6" w:rsidRDefault="003557E6" w:rsidP="003557E6">
      <w:pPr>
        <w:rPr>
          <w:lang w:val="de-CH"/>
        </w:rPr>
      </w:pPr>
    </w:p>
    <w:p w14:paraId="7FCBD2D7" w14:textId="77777777" w:rsidR="003557E6" w:rsidRDefault="003557E6" w:rsidP="003557E6">
      <w:pPr>
        <w:rPr>
          <w:lang w:val="de-CH"/>
        </w:rPr>
      </w:pPr>
    </w:p>
    <w:p w14:paraId="496483BB" w14:textId="77777777" w:rsidR="003557E6" w:rsidRPr="00CE4BB1" w:rsidRDefault="003557E6" w:rsidP="003557E6">
      <w:pPr>
        <w:rPr>
          <w:lang w:val="de-CH"/>
        </w:rPr>
      </w:pPr>
    </w:p>
    <w:p w14:paraId="301E8011" w14:textId="77777777" w:rsidR="003557E6" w:rsidRPr="00CE4BB1" w:rsidRDefault="003557E6" w:rsidP="003557E6">
      <w:pPr>
        <w:rPr>
          <w:lang w:val="de-CH"/>
        </w:rPr>
      </w:pPr>
      <w:r w:rsidRPr="00CE4BB1">
        <w:rPr>
          <w:lang w:val="de-CH"/>
        </w:rPr>
        <w:t xml:space="preserve"> </w:t>
      </w:r>
    </w:p>
    <w:p w14:paraId="1D23CB91" w14:textId="77777777" w:rsidR="003557E6" w:rsidRPr="00CE4BB1" w:rsidRDefault="003557E6" w:rsidP="003557E6">
      <w:pPr>
        <w:rPr>
          <w:lang w:val="de-CH"/>
        </w:rPr>
      </w:pPr>
    </w:p>
    <w:p w14:paraId="014546C8" w14:textId="77777777" w:rsidR="003557E6" w:rsidRPr="00CE4BB1" w:rsidRDefault="003557E6" w:rsidP="003557E6">
      <w:pPr>
        <w:rPr>
          <w:lang w:val="de-CH"/>
        </w:rPr>
      </w:pPr>
    </w:p>
    <w:p w14:paraId="622F049E" w14:textId="77777777" w:rsidR="000302DE" w:rsidRDefault="000302DE" w:rsidP="003557E6"/>
    <w:p w14:paraId="2D5CD829" w14:textId="77777777" w:rsidR="000302DE" w:rsidRDefault="000302DE" w:rsidP="003557E6"/>
    <w:p w14:paraId="11077FAA" w14:textId="77777777" w:rsidR="000302DE" w:rsidRDefault="000302DE" w:rsidP="003557E6"/>
    <w:p w14:paraId="4EF0F54F" w14:textId="77777777" w:rsidR="000302DE" w:rsidRDefault="000302DE" w:rsidP="003557E6"/>
    <w:p w14:paraId="481CCEE0" w14:textId="77777777" w:rsidR="000302DE" w:rsidRDefault="000302DE" w:rsidP="003557E6"/>
    <w:p w14:paraId="2CA5421B" w14:textId="195D7BA1" w:rsidR="003557E6" w:rsidRDefault="003557E6" w:rsidP="003557E6">
      <w:r>
        <w:t>Als grobe Faustregel kann man sich merken: Die Produktion von 1 Tonne Zement setzt ca. 1 Tonne CO</w:t>
      </w:r>
      <w:r w:rsidRPr="00B71D9E">
        <w:rPr>
          <w:vertAlign w:val="subscript"/>
        </w:rPr>
        <w:t>2</w:t>
      </w:r>
      <w:r>
        <w:t xml:space="preserve"> frei. Auch wenn dieser Wert durch verschiedene Innovationen am Sinken ist (aktuell bei bestenfalls 0.8 Tonnen liegt) steigt der globale CO</w:t>
      </w:r>
      <w:r w:rsidRPr="00B71D9E">
        <w:rPr>
          <w:vertAlign w:val="subscript"/>
        </w:rPr>
        <w:t>2</w:t>
      </w:r>
      <w:r>
        <w:t>-Ausstoss durch die Zementproduktion weiter rasch an, da weltweit immer mehr Zement produziert wird.</w:t>
      </w:r>
    </w:p>
    <w:p w14:paraId="5AE5C62C" w14:textId="77777777" w:rsidR="003557E6" w:rsidRDefault="003557E6" w:rsidP="003557E6">
      <w:r>
        <w:lastRenderedPageBreak/>
        <w:t>Global werden aktuell pro Jahr ca. 4 Milliarden Tonnen Zement produziert. Das dabei entstehende CO</w:t>
      </w:r>
      <w:r w:rsidRPr="00B71D9E">
        <w:rPr>
          <w:vertAlign w:val="subscript"/>
        </w:rPr>
        <w:t>2</w:t>
      </w:r>
      <w:r>
        <w:t xml:space="preserve"> macht ca. 8% des globalen CO</w:t>
      </w:r>
      <w:r w:rsidRPr="00B71D9E">
        <w:rPr>
          <w:vertAlign w:val="subscript"/>
        </w:rPr>
        <w:t>2</w:t>
      </w:r>
      <w:r>
        <w:t xml:space="preserve">-Ausstosses aus. Wäre die Zementindustrie ein Land so wäre es nach China und den USA dasjenige mit dem </w:t>
      </w:r>
      <w:proofErr w:type="spellStart"/>
      <w:r>
        <w:t>drittgrössten</w:t>
      </w:r>
      <w:proofErr w:type="spellEnd"/>
      <w:r>
        <w:t xml:space="preserve"> CO</w:t>
      </w:r>
      <w:r w:rsidRPr="00B71D9E">
        <w:rPr>
          <w:vertAlign w:val="subscript"/>
        </w:rPr>
        <w:t>2</w:t>
      </w:r>
      <w:r>
        <w:t xml:space="preserve">-Ausstoss. </w:t>
      </w:r>
      <w:proofErr w:type="spellStart"/>
      <w:r>
        <w:t>Gemäss</w:t>
      </w:r>
      <w:proofErr w:type="spellEnd"/>
      <w:r>
        <w:t xml:space="preserve"> Angaben des Bundesamts für Umwelt verwenden die Schweizer Zementwerke 40-50% Ersatzbrennstoffe aus Abfällen, wie z.B. Altöl, Klärschlamm, Tiermehl, </w:t>
      </w:r>
      <w:proofErr w:type="spellStart"/>
      <w:r>
        <w:t>Tierfett</w:t>
      </w:r>
      <w:proofErr w:type="spellEnd"/>
      <w:r>
        <w:t>, Kunststoffabfälle, Holzabfälle etc., was die CO</w:t>
      </w:r>
      <w:r w:rsidRPr="00F37C2F">
        <w:rPr>
          <w:vertAlign w:val="subscript"/>
        </w:rPr>
        <w:t>2</w:t>
      </w:r>
      <w:r>
        <w:t>-Bilanz etwas verbessert.</w:t>
      </w:r>
    </w:p>
    <w:p w14:paraId="3BF060F3" w14:textId="77777777" w:rsidR="003557E6" w:rsidRDefault="003557E6" w:rsidP="003557E6"/>
    <w:p w14:paraId="0FC41163" w14:textId="77777777" w:rsidR="003557E6" w:rsidRPr="000302DE" w:rsidRDefault="003557E6" w:rsidP="000302DE">
      <w:pPr>
        <w:rPr>
          <w:rStyle w:val="TEBISIOWorthervorhebung"/>
        </w:rPr>
      </w:pPr>
      <w:r w:rsidRPr="000302DE">
        <w:rPr>
          <w:rStyle w:val="TEBISIOWorthervorhebung"/>
        </w:rPr>
        <w:t>Kleines Rechenbeispiel:</w:t>
      </w:r>
    </w:p>
    <w:p w14:paraId="6FDBC4E6" w14:textId="77777777" w:rsidR="003557E6" w:rsidRDefault="003557E6" w:rsidP="003557E6">
      <w:r>
        <w:t>Wie weit könnte man mit einem Mittelklassewagen fahren, bis man gleich viel CO</w:t>
      </w:r>
      <w:r w:rsidRPr="00383864">
        <w:rPr>
          <w:vertAlign w:val="subscript"/>
        </w:rPr>
        <w:t>2</w:t>
      </w:r>
      <w:r>
        <w:t xml:space="preserve"> </w:t>
      </w:r>
      <w:proofErr w:type="spellStart"/>
      <w:r>
        <w:t>ausgestossen</w:t>
      </w:r>
      <w:proofErr w:type="spellEnd"/>
      <w:r>
        <w:t xml:space="preserve"> hat, wie bei der Produktion von 1 Tonne Zement freigesetzt wird?</w:t>
      </w:r>
    </w:p>
    <w:p w14:paraId="5D1DA5C3" w14:textId="77777777" w:rsidR="003557E6" w:rsidRDefault="003557E6" w:rsidP="003557E6">
      <w:r>
        <w:t>Berechnungsgrundlagen:</w:t>
      </w:r>
    </w:p>
    <w:p w14:paraId="556D0D92" w14:textId="77777777" w:rsidR="003557E6" w:rsidRDefault="003557E6" w:rsidP="003557E6">
      <w:r>
        <w:t xml:space="preserve">Rechne mit der einfachen Faustregel: 1 Tonne Zement </w:t>
      </w:r>
      <w:proofErr w:type="spellStart"/>
      <w:r>
        <w:t>stösst</w:t>
      </w:r>
      <w:proofErr w:type="spellEnd"/>
      <w:r>
        <w:t xml:space="preserve"> 1 Tonne CO</w:t>
      </w:r>
      <w:r w:rsidRPr="002A3652">
        <w:rPr>
          <w:vertAlign w:val="subscript"/>
        </w:rPr>
        <w:t>2</w:t>
      </w:r>
      <w:r>
        <w:t xml:space="preserve"> aus</w:t>
      </w:r>
    </w:p>
    <w:p w14:paraId="53AE6AD0" w14:textId="77777777" w:rsidR="003557E6" w:rsidRDefault="003557E6" w:rsidP="003557E6">
      <w:proofErr w:type="spellStart"/>
      <w:r>
        <w:t>Gemäss</w:t>
      </w:r>
      <w:proofErr w:type="spellEnd"/>
      <w:r>
        <w:t xml:space="preserve"> einer Zusammenstellung in der Zeitschrift „Auto Motor und Sport“ </w:t>
      </w:r>
      <w:proofErr w:type="spellStart"/>
      <w:r>
        <w:t>stösst</w:t>
      </w:r>
      <w:proofErr w:type="spellEnd"/>
      <w:r>
        <w:t xml:space="preserve"> ein VW Passat 128 g/km aus.</w:t>
      </w:r>
    </w:p>
    <w:p w14:paraId="6544800E" w14:textId="77777777" w:rsidR="003557E6" w:rsidRDefault="003557E6" w:rsidP="003557E6">
      <w:r>
        <w:t>Berechnung:</w:t>
      </w:r>
    </w:p>
    <w:p w14:paraId="0FF198C4" w14:textId="77777777" w:rsidR="003557E6" w:rsidRDefault="003557E6" w:rsidP="003557E6"/>
    <w:p w14:paraId="427E5E76" w14:textId="77777777" w:rsidR="003557E6" w:rsidRDefault="003557E6" w:rsidP="003557E6"/>
    <w:p w14:paraId="04FAA4BF" w14:textId="77777777" w:rsidR="003557E6" w:rsidRDefault="003557E6" w:rsidP="003557E6"/>
    <w:p w14:paraId="1E8ED8A1" w14:textId="77777777" w:rsidR="003557E6" w:rsidRDefault="003557E6" w:rsidP="003557E6"/>
    <w:p w14:paraId="69195687" w14:textId="77777777" w:rsidR="003557E6" w:rsidRDefault="003557E6" w:rsidP="003557E6"/>
    <w:p w14:paraId="0C19622C" w14:textId="77777777" w:rsidR="003557E6" w:rsidRDefault="003557E6" w:rsidP="003557E6"/>
    <w:p w14:paraId="44D7DF64" w14:textId="77777777" w:rsidR="003557E6" w:rsidRPr="000302DE" w:rsidRDefault="003557E6" w:rsidP="000302DE">
      <w:pPr>
        <w:rPr>
          <w:rStyle w:val="TEBISIOWorthervorhebung"/>
        </w:rPr>
      </w:pPr>
      <w:r w:rsidRPr="000302DE">
        <w:rPr>
          <w:rStyle w:val="TEBISIOWorthervorhebung"/>
        </w:rPr>
        <w:t>Zweites Rechenbeispiel:</w:t>
      </w:r>
    </w:p>
    <w:p w14:paraId="28A1DC04" w14:textId="77777777" w:rsidR="003557E6" w:rsidRDefault="003557E6" w:rsidP="003557E6">
      <w:proofErr w:type="spellStart"/>
      <w:r>
        <w:t>Gemäss</w:t>
      </w:r>
      <w:proofErr w:type="spellEnd"/>
      <w:r>
        <w:t xml:space="preserve"> Wikipedia wurden beim Bau 1 von Roche (das aktuell höchste Gebäude der Schweiz) 56‘000 m</w:t>
      </w:r>
      <w:r w:rsidRPr="0027546B">
        <w:rPr>
          <w:vertAlign w:val="superscript"/>
        </w:rPr>
        <w:t>3</w:t>
      </w:r>
      <w:r>
        <w:t xml:space="preserve"> Beton verbaut. Da Beton eine Dichte von ca. 2.4 Tonnen pro m</w:t>
      </w:r>
      <w:r w:rsidRPr="0027546B">
        <w:rPr>
          <w:vertAlign w:val="superscript"/>
        </w:rPr>
        <w:t>3</w:t>
      </w:r>
      <w:r>
        <w:t xml:space="preserve"> aufweist, entspricht das 134‘400 Tonnen Beton, und nach dem üblichen Mischungsverhältnis entsprechend 26‘880 Tonnen Zement. Nach obiger Faustregel wurde durch die Produktion dieses Betons also ungefähr 26‘880 Tonnen CO</w:t>
      </w:r>
      <w:r w:rsidRPr="0027546B">
        <w:rPr>
          <w:vertAlign w:val="subscript"/>
        </w:rPr>
        <w:t>2</w:t>
      </w:r>
      <w:r>
        <w:t xml:space="preserve"> </w:t>
      </w:r>
      <w:proofErr w:type="spellStart"/>
      <w:r>
        <w:t>ausgestossen</w:t>
      </w:r>
      <w:proofErr w:type="spellEnd"/>
      <w:r>
        <w:t>. Wenn wir annehmen, dass ein Auto in der Schweiz pro Jahr durchschnittlich etwa 20‘000 km zurücklegt, wie viele Autos (VW Passats, s. oben) könnten 1 Jahr lang fahren um die gleiche Menge CO</w:t>
      </w:r>
      <w:r w:rsidRPr="0027546B">
        <w:rPr>
          <w:vertAlign w:val="subscript"/>
        </w:rPr>
        <w:t>2</w:t>
      </w:r>
      <w:r>
        <w:t xml:space="preserve"> </w:t>
      </w:r>
      <w:proofErr w:type="spellStart"/>
      <w:r>
        <w:t>auszustossen</w:t>
      </w:r>
      <w:proofErr w:type="spellEnd"/>
      <w:r>
        <w:t>?</w:t>
      </w:r>
    </w:p>
    <w:p w14:paraId="64825360" w14:textId="77777777" w:rsidR="003557E6" w:rsidRDefault="003557E6" w:rsidP="003557E6">
      <w:r>
        <w:t>Berechnung:</w:t>
      </w:r>
    </w:p>
    <w:p w14:paraId="76C5867A" w14:textId="77777777" w:rsidR="003557E6" w:rsidRDefault="003557E6" w:rsidP="003557E6"/>
    <w:p w14:paraId="12C4F926" w14:textId="77777777" w:rsidR="003557E6" w:rsidRDefault="003557E6" w:rsidP="003557E6"/>
    <w:p w14:paraId="2996DFFA" w14:textId="77777777" w:rsidR="003557E6" w:rsidRDefault="003557E6" w:rsidP="003557E6"/>
    <w:p w14:paraId="1C1B4400" w14:textId="77777777" w:rsidR="003557E6" w:rsidRDefault="003557E6" w:rsidP="003557E6"/>
    <w:p w14:paraId="5D0C8718" w14:textId="77777777" w:rsidR="003557E6" w:rsidRDefault="003557E6" w:rsidP="003557E6"/>
    <w:p w14:paraId="44A78E6B" w14:textId="77777777" w:rsidR="003557E6" w:rsidRDefault="003557E6" w:rsidP="003557E6"/>
    <w:p w14:paraId="6B0F6B85" w14:textId="77777777" w:rsidR="003557E6" w:rsidRDefault="003557E6" w:rsidP="003557E6"/>
    <w:p w14:paraId="499CC68D" w14:textId="77777777" w:rsidR="003557E6" w:rsidRDefault="003557E6" w:rsidP="003557E6"/>
    <w:p w14:paraId="1E79E52B" w14:textId="77777777" w:rsidR="003557E6" w:rsidRDefault="003557E6" w:rsidP="003557E6"/>
    <w:p w14:paraId="45596336" w14:textId="77777777" w:rsidR="003557E6" w:rsidRPr="007E58D9" w:rsidRDefault="003557E6" w:rsidP="000302DE">
      <w:pPr>
        <w:pStyle w:val="TEBISIOberschrift2Ebene"/>
      </w:pPr>
      <w:r>
        <w:t>Kann</w:t>
      </w:r>
      <w:r w:rsidRPr="007E58D9">
        <w:t xml:space="preserve"> Recycling-Beton </w:t>
      </w:r>
      <w:r>
        <w:t>das Problem lösen</w:t>
      </w:r>
      <w:r w:rsidRPr="007E58D9">
        <w:t>?</w:t>
      </w:r>
    </w:p>
    <w:p w14:paraId="113FD820" w14:textId="77777777" w:rsidR="003557E6" w:rsidRDefault="003557E6" w:rsidP="003557E6">
      <w:r>
        <w:t xml:space="preserve">In den letzten 10-20 Jahre hat man allmählich begonnen, Gebäudeschutt, der beim Abbruch alter Gebäude entsteht, in seine wichtigsten Bestandteile wie Beton, Stahl etc. zu trennen. Dadurch wird ermöglicht, dass der Betonschutt </w:t>
      </w:r>
      <w:r>
        <w:lastRenderedPageBreak/>
        <w:t>recycelt werden kann, also für das Anmischen neuen Betons verwendet werden kann. Man spricht dann von Recyclingbeton. Dadurch werden Ressourcen eingespart. Doch wie geht das genau und welche Ressourcen können eingespart werden? Kann damit ein wesentlicher Beitrag zur Entschärfung des CO</w:t>
      </w:r>
      <w:r w:rsidRPr="00765BF3">
        <w:rPr>
          <w:vertAlign w:val="subscript"/>
        </w:rPr>
        <w:t>2</w:t>
      </w:r>
      <w:r>
        <w:t>-Problems des Betons geleistet werden?</w:t>
      </w:r>
    </w:p>
    <w:p w14:paraId="5952FE5E" w14:textId="77777777" w:rsidR="003557E6" w:rsidRPr="000302DE" w:rsidRDefault="003557E6" w:rsidP="000302DE">
      <w:pPr>
        <w:rPr>
          <w:rStyle w:val="TEBISIOWorthervorhebung"/>
        </w:rPr>
      </w:pPr>
      <w:r w:rsidRPr="000302DE">
        <w:rPr>
          <w:rStyle w:val="TEBISIOWorthervorhebung"/>
        </w:rPr>
        <w:t>Auftrag:</w:t>
      </w:r>
    </w:p>
    <w:p w14:paraId="5FF54592" w14:textId="77777777" w:rsidR="003557E6" w:rsidRDefault="003557E6" w:rsidP="003557E6">
      <w:r>
        <w:t xml:space="preserve">Schaut euch, je nach verfügbarer Zeit, einen oder mehrere der unten aufgeführten </w:t>
      </w:r>
      <w:proofErr w:type="spellStart"/>
      <w:r>
        <w:t>Youtube</w:t>
      </w:r>
      <w:proofErr w:type="spellEnd"/>
      <w:r>
        <w:t>-Filme an (Rubrik: Weiterführende Links) und haltet die wichtigsten Erkenntnisse für euch fest.</w:t>
      </w:r>
    </w:p>
    <w:p w14:paraId="5F7AE1AE" w14:textId="77777777" w:rsidR="003557E6" w:rsidRPr="000302DE" w:rsidRDefault="003557E6" w:rsidP="000302DE">
      <w:pPr>
        <w:rPr>
          <w:rStyle w:val="TEBISIOWorthervorhebung"/>
        </w:rPr>
      </w:pPr>
      <w:r w:rsidRPr="000302DE">
        <w:rPr>
          <w:rStyle w:val="TEBISIOWorthervorhebung"/>
        </w:rPr>
        <w:t>Notizen:</w:t>
      </w:r>
    </w:p>
    <w:p w14:paraId="0830C2C8" w14:textId="77777777" w:rsidR="003557E6" w:rsidRDefault="003557E6" w:rsidP="003557E6"/>
    <w:p w14:paraId="51AD1BB7" w14:textId="77777777" w:rsidR="003557E6" w:rsidRDefault="003557E6" w:rsidP="003557E6"/>
    <w:p w14:paraId="790D29FF" w14:textId="77777777" w:rsidR="003557E6" w:rsidRDefault="003557E6" w:rsidP="003557E6"/>
    <w:p w14:paraId="091118C5" w14:textId="77777777" w:rsidR="003557E6" w:rsidRDefault="003557E6" w:rsidP="003557E6"/>
    <w:p w14:paraId="6FEFFE3A" w14:textId="77777777" w:rsidR="003557E6" w:rsidRDefault="003557E6" w:rsidP="003557E6"/>
    <w:p w14:paraId="64F8EDE8" w14:textId="77777777" w:rsidR="003557E6" w:rsidRDefault="003557E6" w:rsidP="003557E6"/>
    <w:p w14:paraId="3CCBBA6B" w14:textId="77777777" w:rsidR="003557E6" w:rsidRDefault="003557E6" w:rsidP="003557E6"/>
    <w:p w14:paraId="6EBB6C3E" w14:textId="77777777" w:rsidR="003557E6" w:rsidRPr="00155C89" w:rsidRDefault="003557E6" w:rsidP="003557E6"/>
    <w:p w14:paraId="27346A68" w14:textId="77777777" w:rsidR="003557E6" w:rsidRPr="000302DE" w:rsidRDefault="003557E6" w:rsidP="000302DE">
      <w:pPr>
        <w:rPr>
          <w:rStyle w:val="TEBISIOWorthervorhebung"/>
        </w:rPr>
      </w:pPr>
      <w:r w:rsidRPr="000302DE">
        <w:rPr>
          <w:rStyle w:val="TEBISIOWorthervorhebung"/>
        </w:rPr>
        <w:t>Linkliste zum Arbeitsblatt:</w:t>
      </w:r>
    </w:p>
    <w:p w14:paraId="20E2D034" w14:textId="77777777" w:rsidR="003557E6" w:rsidRDefault="00BA4CA6" w:rsidP="003557E6">
      <w:pPr>
        <w:rPr>
          <w:lang w:val="de-CH"/>
        </w:rPr>
      </w:pPr>
      <w:hyperlink r:id="rId13" w:history="1">
        <w:r w:rsidR="003557E6" w:rsidRPr="00166036">
          <w:rPr>
            <w:rStyle w:val="Hyperlink"/>
            <w:lang w:val="de-CH"/>
          </w:rPr>
          <w:t>https://www.youtube.com/watch?v=nLwSVWqELhw</w:t>
        </w:r>
      </w:hyperlink>
      <w:r w:rsidR="003557E6" w:rsidRPr="00166036">
        <w:rPr>
          <w:lang w:val="de-CH"/>
        </w:rPr>
        <w:t xml:space="preserve"> (</w:t>
      </w:r>
      <w:proofErr w:type="gramStart"/>
      <w:r w:rsidR="003557E6" w:rsidRPr="00166036">
        <w:rPr>
          <w:lang w:val="de-CH"/>
        </w:rPr>
        <w:t>ZDF</w:t>
      </w:r>
      <w:r w:rsidR="003557E6">
        <w:rPr>
          <w:lang w:val="de-CH"/>
        </w:rPr>
        <w:t xml:space="preserve"> Planet</w:t>
      </w:r>
      <w:proofErr w:type="gramEnd"/>
      <w:r w:rsidR="003557E6">
        <w:rPr>
          <w:lang w:val="de-CH"/>
        </w:rPr>
        <w:t xml:space="preserve"> e, 13.5.2018; Zementwerk in Indonesien)</w:t>
      </w:r>
    </w:p>
    <w:p w14:paraId="385A2C1D" w14:textId="77777777" w:rsidR="003557E6" w:rsidRDefault="00BA4CA6" w:rsidP="003557E6">
      <w:pPr>
        <w:rPr>
          <w:lang w:val="de-CH"/>
        </w:rPr>
      </w:pPr>
      <w:hyperlink r:id="rId14" w:history="1">
        <w:r w:rsidR="003557E6" w:rsidRPr="00614665">
          <w:rPr>
            <w:rStyle w:val="Hyperlink"/>
            <w:lang w:val="de-CH"/>
          </w:rPr>
          <w:t>https://www.chemietechnik.de/klimabilanz-der-zementindustrie/</w:t>
        </w:r>
      </w:hyperlink>
    </w:p>
    <w:p w14:paraId="765B2A7A" w14:textId="77777777" w:rsidR="003557E6" w:rsidRDefault="00BA4CA6" w:rsidP="003557E6">
      <w:pPr>
        <w:rPr>
          <w:lang w:val="de-CH"/>
        </w:rPr>
      </w:pPr>
      <w:hyperlink r:id="rId15" w:history="1">
        <w:r w:rsidR="003557E6" w:rsidRPr="00614665">
          <w:rPr>
            <w:rStyle w:val="Hyperlink"/>
            <w:lang w:val="de-CH"/>
          </w:rPr>
          <w:t>https://www.bafu.admin.ch/bafu/de/home/themen/abfall/fachinformationen/abfallentsorgung/zementwerke.html</w:t>
        </w:r>
      </w:hyperlink>
    </w:p>
    <w:p w14:paraId="22797146" w14:textId="77777777" w:rsidR="003557E6" w:rsidRDefault="00BA4CA6" w:rsidP="003557E6">
      <w:pPr>
        <w:rPr>
          <w:lang w:val="de-CH"/>
        </w:rPr>
      </w:pPr>
      <w:hyperlink r:id="rId16" w:history="1">
        <w:r w:rsidR="003557E6" w:rsidRPr="00614665">
          <w:rPr>
            <w:rStyle w:val="Hyperlink"/>
            <w:lang w:val="de-CH"/>
          </w:rPr>
          <w:t>https://www.auto-motor-und-sport.de/news/co2-emission-nach-fahrzeugklassen/</w:t>
        </w:r>
      </w:hyperlink>
    </w:p>
    <w:p w14:paraId="27FB5416" w14:textId="77777777" w:rsidR="003557E6" w:rsidRDefault="00BA4CA6" w:rsidP="003557E6">
      <w:pPr>
        <w:rPr>
          <w:lang w:val="de-CH"/>
        </w:rPr>
      </w:pPr>
      <w:hyperlink r:id="rId17" w:anchor="Umweltschutzaspekte" w:history="1">
        <w:r w:rsidR="003557E6" w:rsidRPr="00614665">
          <w:rPr>
            <w:rStyle w:val="Hyperlink"/>
            <w:lang w:val="de-CH"/>
          </w:rPr>
          <w:t>https://de.wikipedia.org/wiki/Zement#Umweltschutzaspekte</w:t>
        </w:r>
      </w:hyperlink>
    </w:p>
    <w:p w14:paraId="6FD598AC" w14:textId="77777777" w:rsidR="003557E6" w:rsidRDefault="00BA4CA6" w:rsidP="003557E6">
      <w:pPr>
        <w:rPr>
          <w:lang w:val="de-CH"/>
        </w:rPr>
      </w:pPr>
      <w:hyperlink r:id="rId18" w:history="1">
        <w:r w:rsidR="003557E6" w:rsidRPr="00603211">
          <w:rPr>
            <w:rStyle w:val="Hyperlink"/>
            <w:lang w:val="de-CH"/>
          </w:rPr>
          <w:t>https://de.statista.com/statistik/daten/studie/294560/umfrage/pkw-bestand-in-der-schweiz-kanton/</w:t>
        </w:r>
      </w:hyperlink>
    </w:p>
    <w:p w14:paraId="704EDFAA" w14:textId="77777777" w:rsidR="003557E6" w:rsidRDefault="00BA4CA6" w:rsidP="003557E6">
      <w:pPr>
        <w:rPr>
          <w:lang w:val="de-CH"/>
        </w:rPr>
      </w:pPr>
      <w:hyperlink r:id="rId19" w:history="1">
        <w:r w:rsidR="003557E6" w:rsidRPr="00603211">
          <w:rPr>
            <w:rStyle w:val="Hyperlink"/>
            <w:lang w:val="de-CH"/>
          </w:rPr>
          <w:t>https://www.betonversiegelung.com/wieviel-zement-kies-sand-fuer-1m3-beton/</w:t>
        </w:r>
      </w:hyperlink>
    </w:p>
    <w:p w14:paraId="1CE76D3A" w14:textId="77777777" w:rsidR="003557E6" w:rsidRDefault="003557E6" w:rsidP="003557E6">
      <w:pPr>
        <w:rPr>
          <w:lang w:val="de-CH"/>
        </w:rPr>
      </w:pPr>
    </w:p>
    <w:p w14:paraId="75561645" w14:textId="77777777" w:rsidR="003557E6" w:rsidRPr="000302DE" w:rsidRDefault="003557E6" w:rsidP="000302DE">
      <w:pPr>
        <w:rPr>
          <w:rStyle w:val="TEBISIOWorthervorhebung"/>
        </w:rPr>
      </w:pPr>
      <w:r w:rsidRPr="000302DE">
        <w:rPr>
          <w:rStyle w:val="TEBISIOWorthervorhebung"/>
        </w:rPr>
        <w:t>Weiterführende Links, insbesondere zu Betonrecycling:</w:t>
      </w:r>
    </w:p>
    <w:p w14:paraId="02A14ADC" w14:textId="77777777" w:rsidR="003557E6" w:rsidRDefault="00BA4CA6" w:rsidP="003557E6">
      <w:pPr>
        <w:rPr>
          <w:lang w:val="de-CH"/>
        </w:rPr>
      </w:pPr>
      <w:hyperlink r:id="rId20" w:history="1">
        <w:r w:rsidR="003557E6" w:rsidRPr="00614665">
          <w:rPr>
            <w:rStyle w:val="Hyperlink"/>
            <w:lang w:val="de-CH"/>
          </w:rPr>
          <w:t>https://www.youtube.com/watch?v=hmmr5qYGYSU</w:t>
        </w:r>
      </w:hyperlink>
      <w:r w:rsidR="003557E6">
        <w:rPr>
          <w:lang w:val="de-CH"/>
        </w:rPr>
        <w:t xml:space="preserve"> (12 min)</w:t>
      </w:r>
    </w:p>
    <w:p w14:paraId="00C17BB8" w14:textId="77777777" w:rsidR="003557E6" w:rsidRDefault="00BA4CA6" w:rsidP="003557E6">
      <w:pPr>
        <w:rPr>
          <w:lang w:val="de-CH"/>
        </w:rPr>
      </w:pPr>
      <w:hyperlink r:id="rId21" w:history="1">
        <w:r w:rsidR="003557E6" w:rsidRPr="00603211">
          <w:rPr>
            <w:rStyle w:val="Hyperlink"/>
            <w:lang w:val="de-CH"/>
          </w:rPr>
          <w:t>https://www.youtube.com/watch?v=EbFwgWKNn-g</w:t>
        </w:r>
      </w:hyperlink>
      <w:r w:rsidR="003557E6">
        <w:rPr>
          <w:lang w:val="de-CH"/>
        </w:rPr>
        <w:t xml:space="preserve"> (7 min)</w:t>
      </w:r>
    </w:p>
    <w:p w14:paraId="19B3F241" w14:textId="77777777" w:rsidR="003557E6" w:rsidRDefault="00BA4CA6" w:rsidP="003557E6">
      <w:pPr>
        <w:rPr>
          <w:lang w:val="de-CH"/>
        </w:rPr>
      </w:pPr>
      <w:hyperlink r:id="rId22" w:history="1">
        <w:r w:rsidR="003557E6" w:rsidRPr="00603211">
          <w:rPr>
            <w:rStyle w:val="Hyperlink"/>
            <w:lang w:val="de-CH"/>
          </w:rPr>
          <w:t>https://www.youtube.com/watch?v=iIYqCTbpqpg</w:t>
        </w:r>
      </w:hyperlink>
      <w:r w:rsidR="003557E6">
        <w:rPr>
          <w:lang w:val="de-CH"/>
        </w:rPr>
        <w:t xml:space="preserve"> (6 min)</w:t>
      </w:r>
    </w:p>
    <w:p w14:paraId="276158C3" w14:textId="77777777" w:rsidR="003557E6" w:rsidRDefault="00BA4CA6" w:rsidP="003557E6">
      <w:pPr>
        <w:rPr>
          <w:rStyle w:val="Hyperlink"/>
          <w:lang w:val="de-CH"/>
        </w:rPr>
      </w:pPr>
      <w:hyperlink r:id="rId23" w:history="1">
        <w:r w:rsidR="003557E6" w:rsidRPr="00603211">
          <w:rPr>
            <w:rStyle w:val="Hyperlink"/>
            <w:lang w:val="de-CH"/>
          </w:rPr>
          <w:t>https://de.wikipedia.org/wiki/Betonrecycling</w:t>
        </w:r>
      </w:hyperlink>
    </w:p>
    <w:p w14:paraId="5C96FD8C" w14:textId="77777777" w:rsidR="003557E6" w:rsidRDefault="003557E6" w:rsidP="003557E6">
      <w:pPr>
        <w:rPr>
          <w:rStyle w:val="Hyperlink"/>
          <w:lang w:val="de-CH"/>
        </w:rPr>
      </w:pPr>
    </w:p>
    <w:p w14:paraId="2789C591" w14:textId="77777777" w:rsidR="003557E6" w:rsidRDefault="003557E6" w:rsidP="003557E6">
      <w:pPr>
        <w:rPr>
          <w:b/>
          <w:lang w:val="de-CH"/>
        </w:rPr>
      </w:pPr>
    </w:p>
    <w:p w14:paraId="6B6D201E" w14:textId="77777777" w:rsidR="003557E6" w:rsidRPr="000302DE" w:rsidRDefault="003557E6" w:rsidP="000302DE">
      <w:pPr>
        <w:rPr>
          <w:rStyle w:val="TEBISIOWorthervorhebung"/>
        </w:rPr>
      </w:pPr>
      <w:r w:rsidRPr="000302DE">
        <w:rPr>
          <w:rStyle w:val="TEBISIOWorthervorhebung"/>
        </w:rPr>
        <w:t>Links zu zwei Start-ups, die Beton mit weniger Zement produzieren wollen</w:t>
      </w:r>
    </w:p>
    <w:p w14:paraId="547613EF" w14:textId="77777777" w:rsidR="003557E6" w:rsidRDefault="00BA4CA6" w:rsidP="003557E6">
      <w:pPr>
        <w:rPr>
          <w:lang w:val="de-CH"/>
        </w:rPr>
      </w:pPr>
      <w:hyperlink r:id="rId24" w:history="1">
        <w:r w:rsidR="003557E6" w:rsidRPr="00FF7293">
          <w:rPr>
            <w:rStyle w:val="Hyperlink"/>
            <w:lang w:val="de-CH"/>
          </w:rPr>
          <w:t>https://de.neustark.com/</w:t>
        </w:r>
      </w:hyperlink>
    </w:p>
    <w:p w14:paraId="50E7AD89" w14:textId="77777777" w:rsidR="003557E6" w:rsidRDefault="00BA4CA6" w:rsidP="003557E6">
      <w:pPr>
        <w:rPr>
          <w:lang w:val="de-CH"/>
        </w:rPr>
      </w:pPr>
      <w:hyperlink r:id="rId25" w:history="1">
        <w:r w:rsidR="003557E6" w:rsidRPr="00FF7293">
          <w:rPr>
            <w:rStyle w:val="Hyperlink"/>
            <w:lang w:val="de-CH"/>
          </w:rPr>
          <w:t>https://oxara.ch/</w:t>
        </w:r>
      </w:hyperlink>
      <w:commentRangeEnd w:id="0"/>
      <w:r w:rsidR="003557E6">
        <w:rPr>
          <w:rStyle w:val="Kommentarzeichen"/>
        </w:rPr>
        <w:commentReference w:id="0"/>
      </w:r>
    </w:p>
    <w:p w14:paraId="588CD25D" w14:textId="77777777" w:rsidR="003557E6" w:rsidRPr="003557E6" w:rsidRDefault="003557E6" w:rsidP="00C115EC">
      <w:pPr>
        <w:pStyle w:val="TEBISOberschrift1Ebene"/>
        <w:rPr>
          <w:lang w:val="de-CH"/>
        </w:rPr>
      </w:pPr>
    </w:p>
    <w:p w14:paraId="1A2B28F9" w14:textId="77777777" w:rsidR="003557E6" w:rsidRDefault="003557E6" w:rsidP="00C115EC">
      <w:pPr>
        <w:pStyle w:val="TEBISOberschrift1Ebene"/>
      </w:pPr>
    </w:p>
    <w:sectPr w:rsidR="003557E6" w:rsidSect="00564A1F">
      <w:headerReference w:type="default" r:id="rId26"/>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Swaantje Brinkmann" w:date="2020-08-15T17:42:00Z" w:initials="SB">
    <w:p w14:paraId="10BD92FC" w14:textId="77777777" w:rsidR="00667A4D" w:rsidRDefault="00667A4D">
      <w:pPr>
        <w:pStyle w:val="Kommentartext"/>
      </w:pPr>
      <w:r>
        <w:rPr>
          <w:rStyle w:val="Kommentarzeichen"/>
        </w:rPr>
        <w:annotationRef/>
      </w:r>
      <w:r>
        <w:t>In Vorlage eingezogen. Hier auch einen Einzug? Ist in TEBISIO-Formatierungsvorlage nicht vorgesehen.</w:t>
      </w:r>
    </w:p>
    <w:p w14:paraId="1355083F" w14:textId="42CFF6D9" w:rsidR="00667A4D" w:rsidRDefault="00667A4D">
      <w:pPr>
        <w:pStyle w:val="Kommentartext"/>
      </w:pPr>
      <w:r>
        <w:t>Hier angepasst an Lösungsvorlage.</w:t>
      </w:r>
    </w:p>
  </w:comment>
  <w:comment w:id="2" w:author="Swaantje Brinkmann" w:date="2020-08-15T17:42:00Z" w:initials="SB">
    <w:p w14:paraId="58A95412" w14:textId="77777777" w:rsidR="00667A4D" w:rsidRDefault="00667A4D">
      <w:pPr>
        <w:pStyle w:val="Kommentartext"/>
      </w:pPr>
      <w:r>
        <w:rPr>
          <w:rStyle w:val="Kommentarzeichen"/>
        </w:rPr>
        <w:annotationRef/>
      </w:r>
      <w:r>
        <w:t>In Vorlage eingezogen. Hier auch einen Einzug? Ist in TEBISIO-Formatierungsvorlage nicht vorgesehen.</w:t>
      </w:r>
    </w:p>
    <w:p w14:paraId="357D1BD0" w14:textId="29900D19" w:rsidR="00667A4D" w:rsidRDefault="00667A4D">
      <w:pPr>
        <w:pStyle w:val="Kommentartext"/>
      </w:pPr>
      <w:r>
        <w:t>Hier angepasst an Lösungsvorlage.</w:t>
      </w:r>
    </w:p>
  </w:comment>
  <w:comment w:id="0" w:author="Jörg Schmill" w:date="2020-07-31T10:07:00Z" w:initials="JS">
    <w:p w14:paraId="10584CAE" w14:textId="77777777" w:rsidR="003557E6" w:rsidRDefault="003557E6" w:rsidP="003557E6">
      <w:pPr>
        <w:pStyle w:val="Kommentartext"/>
      </w:pPr>
      <w:r>
        <w:rPr>
          <w:rStyle w:val="Kommentarzeichen"/>
        </w:rPr>
        <w:annotationRef/>
      </w:r>
      <w:r>
        <w:t>Nur Lösungsblatt redigiert!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55083F" w15:done="0"/>
  <w15:commentEx w15:paraId="357D1BD0" w15:done="0"/>
  <w15:commentEx w15:paraId="10584C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29CF0" w16cex:dateUtc="2020-08-15T15:42:00Z"/>
  <w16cex:commentExtensible w16cex:durableId="22E29CF5" w16cex:dateUtc="2020-08-15T15:42:00Z"/>
  <w16cex:commentExtensible w16cex:durableId="22CE6BF4" w16cex:dateUtc="2020-07-31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55083F" w16cid:durableId="22E29CF0"/>
  <w16cid:commentId w16cid:paraId="357D1BD0" w16cid:durableId="22E29CF5"/>
  <w16cid:commentId w16cid:paraId="10584CAE" w16cid:durableId="22CE6B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EC210" w14:textId="77777777" w:rsidR="00BA4CA6" w:rsidRDefault="00BA4CA6" w:rsidP="005952F4">
      <w:r>
        <w:separator/>
      </w:r>
    </w:p>
  </w:endnote>
  <w:endnote w:type="continuationSeparator" w:id="0">
    <w:p w14:paraId="60C90847" w14:textId="77777777" w:rsidR="00BA4CA6" w:rsidRDefault="00BA4CA6"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20B0604020202020204"/>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01CDB" w14:textId="77777777" w:rsidR="00BA4CA6" w:rsidRDefault="00BA4CA6" w:rsidP="005952F4">
      <w:r>
        <w:separator/>
      </w:r>
    </w:p>
  </w:footnote>
  <w:footnote w:type="continuationSeparator" w:id="0">
    <w:p w14:paraId="0F4B1EE9" w14:textId="77777777" w:rsidR="00BA4CA6" w:rsidRDefault="00BA4CA6"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26D7F" w14:textId="54D5B018" w:rsidR="009679FB" w:rsidRPr="00D04477" w:rsidRDefault="009679FB" w:rsidP="009679FB">
    <w:pPr>
      <w:pStyle w:val="Kopfzeile"/>
      <w:rPr>
        <w:lang w:val="de-CH"/>
      </w:rPr>
    </w:pPr>
    <w:r w:rsidRPr="00FD4D13">
      <w:rPr>
        <w:lang w:val="de-CH"/>
      </w:rPr>
      <w:t>L</w:t>
    </w:r>
    <w:r>
      <w:rPr>
        <w:lang w:val="de-CH"/>
      </w:rPr>
      <w:t>ehreinheit Beton</w:t>
    </w:r>
    <w:r w:rsidRPr="00FD4D13">
      <w:rPr>
        <w:lang w:val="de-CH"/>
      </w:rPr>
      <w:t xml:space="preserve">, Untereinheit </w:t>
    </w:r>
    <w:r>
      <w:rPr>
        <w:lang w:val="de-CH"/>
      </w:rPr>
      <w:t>5</w:t>
    </w:r>
    <w:r w:rsidRPr="00FD4D13">
      <w:rPr>
        <w:lang w:val="de-CH"/>
      </w:rPr>
      <w:t xml:space="preserve">, </w:t>
    </w:r>
    <w:r>
      <w:rPr>
        <w:lang w:val="de-CH"/>
      </w:rPr>
      <w:t>Arbeits</w:t>
    </w:r>
    <w:r>
      <w:rPr>
        <w:lang w:val="de-CH"/>
      </w:rPr>
      <w:t>blatt</w:t>
    </w:r>
    <w:r w:rsidRPr="00FD4D13">
      <w:rPr>
        <w:lang w:val="de-CH"/>
      </w:rPr>
      <w:t xml:space="preserve"> </w:t>
    </w:r>
    <w:r>
      <w:rPr>
        <w:lang w:val="de-CH"/>
      </w:rPr>
      <w:t>5</w:t>
    </w:r>
    <w:r w:rsidRPr="00FD4D13">
      <w:rPr>
        <w:lang w:val="de-CH"/>
      </w:rPr>
      <w:t>.1</w:t>
    </w:r>
  </w:p>
  <w:p w14:paraId="4F62C4E1" w14:textId="31469EAF" w:rsidR="00522437" w:rsidRPr="009679FB" w:rsidRDefault="00522437" w:rsidP="009679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051220"/>
    <w:multiLevelType w:val="hybridMultilevel"/>
    <w:tmpl w:val="FDA2E6B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7"/>
  </w:num>
  <w:num w:numId="4">
    <w:abstractNumId w:val="21"/>
  </w:num>
  <w:num w:numId="5">
    <w:abstractNumId w:val="24"/>
  </w:num>
  <w:num w:numId="6">
    <w:abstractNumId w:val="23"/>
  </w:num>
  <w:num w:numId="7">
    <w:abstractNumId w:val="1"/>
  </w:num>
  <w:num w:numId="8">
    <w:abstractNumId w:val="7"/>
  </w:num>
  <w:num w:numId="9">
    <w:abstractNumId w:val="19"/>
  </w:num>
  <w:num w:numId="10">
    <w:abstractNumId w:val="2"/>
  </w:num>
  <w:num w:numId="11">
    <w:abstractNumId w:val="3"/>
  </w:num>
  <w:num w:numId="12">
    <w:abstractNumId w:val="15"/>
  </w:num>
  <w:num w:numId="13">
    <w:abstractNumId w:val="10"/>
  </w:num>
  <w:num w:numId="14">
    <w:abstractNumId w:val="25"/>
  </w:num>
  <w:num w:numId="15">
    <w:abstractNumId w:val="11"/>
  </w:num>
  <w:num w:numId="16">
    <w:abstractNumId w:val="8"/>
  </w:num>
  <w:num w:numId="17">
    <w:abstractNumId w:val="13"/>
  </w:num>
  <w:num w:numId="18">
    <w:abstractNumId w:val="4"/>
  </w:num>
  <w:num w:numId="19">
    <w:abstractNumId w:val="22"/>
  </w:num>
  <w:num w:numId="20">
    <w:abstractNumId w:val="16"/>
  </w:num>
  <w:num w:numId="21">
    <w:abstractNumId w:val="12"/>
  </w:num>
  <w:num w:numId="22">
    <w:abstractNumId w:val="20"/>
  </w:num>
  <w:num w:numId="23">
    <w:abstractNumId w:val="26"/>
  </w:num>
  <w:num w:numId="24">
    <w:abstractNumId w:val="9"/>
  </w:num>
  <w:num w:numId="25">
    <w:abstractNumId w:val="18"/>
  </w:num>
  <w:num w:numId="26">
    <w:abstractNumId w:val="14"/>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waantje Brinkmann">
    <w15:presenceInfo w15:providerId="None" w15:userId="Swaantje Brinkmann"/>
  </w15:person>
  <w15:person w15:author="Jörg Schmill">
    <w15:presenceInfo w15:providerId="Windows Live" w15:userId="0f4d2c70ca43de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6"/>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02DE"/>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1DE"/>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57E6"/>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67A4D"/>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0179"/>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9FB"/>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604B"/>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A4CA6"/>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3557E6"/>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Sc9hu917OU" TargetMode="External"/><Relationship Id="rId13" Type="http://schemas.openxmlformats.org/officeDocument/2006/relationships/hyperlink" Target="https://www.youtube.com/watch?v=nLwSVWqELhw" TargetMode="External"/><Relationship Id="rId18" Type="http://schemas.openxmlformats.org/officeDocument/2006/relationships/hyperlink" Target="https://de.statista.com/statistik/daten/studie/294560/umfrage/pkw-bestand-in-der-schweiz-kant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youtube.com/watch?v=EbFwgWKNn-g"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de.wikipedia.org/wiki/Zement" TargetMode="External"/><Relationship Id="rId25" Type="http://schemas.openxmlformats.org/officeDocument/2006/relationships/hyperlink" Target="https://oxara.ch/" TargetMode="External"/><Relationship Id="rId2" Type="http://schemas.openxmlformats.org/officeDocument/2006/relationships/numbering" Target="numbering.xml"/><Relationship Id="rId16" Type="http://schemas.openxmlformats.org/officeDocument/2006/relationships/hyperlink" Target="https://www.auto-motor-und-sport.de/news/co2-emission-nach-fahrzeugklassen/" TargetMode="External"/><Relationship Id="rId20" Type="http://schemas.openxmlformats.org/officeDocument/2006/relationships/hyperlink" Target="https://www.youtube.com/watch?v=hmmr5qYGYS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de.neustark.com/" TargetMode="External"/><Relationship Id="rId5" Type="http://schemas.openxmlformats.org/officeDocument/2006/relationships/webSettings" Target="webSettings.xml"/><Relationship Id="rId15" Type="http://schemas.openxmlformats.org/officeDocument/2006/relationships/hyperlink" Target="https://www.bafu.admin.ch/bafu/de/home/themen/abfall/fachinformationen/abfallentsorgung/zementwerke.html" TargetMode="External"/><Relationship Id="rId23" Type="http://schemas.openxmlformats.org/officeDocument/2006/relationships/hyperlink" Target="https://de.wikipedia.org/wiki/Betonrecycling" TargetMode="External"/><Relationship Id="rId28"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s://www.betonversiegelung.com/wieviel-zement-kies-sand-fuer-1m3-beton/"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chemietechnik.de/klimabilanz-der-zementindustrie/" TargetMode="External"/><Relationship Id="rId22" Type="http://schemas.openxmlformats.org/officeDocument/2006/relationships/hyperlink" Target="https://www.youtube.com/watch?v=iIYqCTbpqpg"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3</Pages>
  <Words>824</Words>
  <Characters>5193</Characters>
  <Application>Microsoft Office Word</Application>
  <DocSecurity>0</DocSecurity>
  <Lines>43</Lines>
  <Paragraphs>12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Microsoft Office User</cp:lastModifiedBy>
  <cp:revision>6</cp:revision>
  <cp:lastPrinted>2020-02-13T13:20:00Z</cp:lastPrinted>
  <dcterms:created xsi:type="dcterms:W3CDTF">2020-08-15T14:49:00Z</dcterms:created>
  <dcterms:modified xsi:type="dcterms:W3CDTF">2021-02-05T15:13:00Z</dcterms:modified>
</cp:coreProperties>
</file>